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76181" w14:textId="77777777" w:rsidR="00CF322B" w:rsidRDefault="002F1542">
      <w:pPr>
        <w:rPr>
          <w:rFonts w:ascii="楷体" w:eastAsia="楷体" w:hAnsi="楷体"/>
          <w:sz w:val="36"/>
          <w:lang w:val="en-US"/>
        </w:rPr>
      </w:pPr>
      <w:r>
        <w:rPr>
          <w:rFonts w:ascii="楷体" w:eastAsia="楷体" w:hAnsi="楷体" w:hint="eastAsia"/>
          <w:b/>
          <w:sz w:val="36"/>
          <w:lang w:val="en-US"/>
        </w:rPr>
        <w:t>附件</w:t>
      </w:r>
      <w:r>
        <w:rPr>
          <w:rFonts w:ascii="楷体" w:eastAsia="楷体" w:hAnsi="楷体"/>
          <w:b/>
          <w:sz w:val="36"/>
          <w:lang w:val="en-US"/>
        </w:rPr>
        <w:t>3</w:t>
      </w:r>
    </w:p>
    <w:p w14:paraId="4EA4B410" w14:textId="77777777" w:rsidR="00CF322B" w:rsidRDefault="002F1542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t>第</w:t>
      </w:r>
      <w:r>
        <w:rPr>
          <w:rFonts w:ascii="楷体" w:eastAsia="楷体" w:hAnsi="楷体" w:hint="eastAsia"/>
          <w:b/>
          <w:sz w:val="36"/>
          <w:szCs w:val="36"/>
        </w:rPr>
        <w:t>20</w:t>
      </w:r>
      <w:r>
        <w:rPr>
          <w:rFonts w:ascii="楷体" w:eastAsia="楷体" w:hAnsi="楷体" w:hint="eastAsia"/>
          <w:b/>
          <w:sz w:val="36"/>
          <w:szCs w:val="36"/>
        </w:rPr>
        <w:t>届中国好创意暨全国数字艺术设计大赛</w:t>
      </w:r>
    </w:p>
    <w:p w14:paraId="340F1549" w14:textId="77777777" w:rsidR="00CF322B" w:rsidRDefault="002F1542">
      <w:pPr>
        <w:jc w:val="center"/>
        <w:rPr>
          <w:rFonts w:ascii="楷体" w:eastAsia="楷体" w:hAnsi="楷体" w:cstheme="minorBidi"/>
          <w:b/>
          <w:sz w:val="36"/>
          <w:szCs w:val="36"/>
          <w:lang w:val="en-US" w:bidi="ar-SA"/>
        </w:rPr>
      </w:pPr>
      <w:r>
        <w:rPr>
          <w:rFonts w:ascii="楷体" w:eastAsia="楷体" w:hAnsi="楷体" w:hint="eastAsia"/>
          <w:b/>
          <w:sz w:val="36"/>
          <w:szCs w:val="36"/>
        </w:rPr>
        <w:t>山东农业大学校赛报名表</w:t>
      </w: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3"/>
        <w:gridCol w:w="1913"/>
        <w:gridCol w:w="1200"/>
        <w:gridCol w:w="1437"/>
        <w:gridCol w:w="800"/>
        <w:gridCol w:w="1894"/>
      </w:tblGrid>
      <w:tr w:rsidR="00CF322B" w14:paraId="17CF5531" w14:textId="77777777">
        <w:trPr>
          <w:trHeight w:val="567"/>
        </w:trPr>
        <w:tc>
          <w:tcPr>
            <w:tcW w:w="1203" w:type="dxa"/>
            <w:vAlign w:val="center"/>
          </w:tcPr>
          <w:p w14:paraId="0AA41184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名称</w:t>
            </w:r>
          </w:p>
        </w:tc>
        <w:tc>
          <w:tcPr>
            <w:tcW w:w="7244" w:type="dxa"/>
            <w:gridSpan w:val="5"/>
            <w:vAlign w:val="center"/>
          </w:tcPr>
          <w:p w14:paraId="5EC64716" w14:textId="77777777" w:rsidR="00CF322B" w:rsidRDefault="00CF322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F322B" w14:paraId="0D9E6A55" w14:textId="77777777">
        <w:trPr>
          <w:trHeight w:val="567"/>
        </w:trPr>
        <w:tc>
          <w:tcPr>
            <w:tcW w:w="1203" w:type="dxa"/>
            <w:vAlign w:val="center"/>
          </w:tcPr>
          <w:p w14:paraId="66C3F6B6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lang w:val="en-US"/>
              </w:rPr>
              <w:t>作品组别</w:t>
            </w:r>
          </w:p>
        </w:tc>
        <w:tc>
          <w:tcPr>
            <w:tcW w:w="7244" w:type="dxa"/>
            <w:gridSpan w:val="5"/>
            <w:vAlign w:val="center"/>
          </w:tcPr>
          <w:p w14:paraId="3DCF828F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教师组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□研究生组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 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>□本科生组</w:t>
            </w:r>
          </w:p>
        </w:tc>
      </w:tr>
      <w:tr w:rsidR="00CF322B" w14:paraId="31818F8A" w14:textId="77777777">
        <w:trPr>
          <w:trHeight w:val="567"/>
        </w:trPr>
        <w:tc>
          <w:tcPr>
            <w:tcW w:w="1203" w:type="dxa"/>
            <w:vAlign w:val="center"/>
          </w:tcPr>
          <w:p w14:paraId="35660E77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类别</w:t>
            </w:r>
          </w:p>
        </w:tc>
        <w:tc>
          <w:tcPr>
            <w:tcW w:w="7244" w:type="dxa"/>
            <w:gridSpan w:val="5"/>
            <w:vAlign w:val="center"/>
          </w:tcPr>
          <w:p w14:paraId="123C57FE" w14:textId="77777777" w:rsidR="00CF322B" w:rsidRDefault="002F1542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□数字艺术教育方向</w:t>
            </w:r>
            <w:r>
              <w:rPr>
                <w:rFonts w:ascii="楷体" w:eastAsia="楷体" w:hAnsi="楷体" w:hint="eastAsia"/>
                <w:sz w:val="24"/>
                <w:szCs w:val="24"/>
                <w:lang w:val="en-US"/>
              </w:rPr>
              <w:t xml:space="preserve">         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□数字艺术社会服务方向</w:t>
            </w:r>
          </w:p>
          <w:p w14:paraId="2DADB94D" w14:textId="77777777" w:rsidR="00CF322B" w:rsidRDefault="002F1542">
            <w:pPr>
              <w:spacing w:line="360" w:lineRule="exact"/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□数字艺术实践探索方向</w:t>
            </w:r>
          </w:p>
        </w:tc>
      </w:tr>
      <w:tr w:rsidR="00CF322B" w14:paraId="24DAF838" w14:textId="77777777">
        <w:trPr>
          <w:trHeight w:val="567"/>
        </w:trPr>
        <w:tc>
          <w:tcPr>
            <w:tcW w:w="1203" w:type="dxa"/>
            <w:vAlign w:val="center"/>
          </w:tcPr>
          <w:p w14:paraId="63EB4279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学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院</w:t>
            </w:r>
          </w:p>
        </w:tc>
        <w:tc>
          <w:tcPr>
            <w:tcW w:w="1913" w:type="dxa"/>
            <w:vAlign w:val="center"/>
          </w:tcPr>
          <w:p w14:paraId="1C5E6615" w14:textId="77777777" w:rsidR="00CF322B" w:rsidRDefault="00CF322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40ECCA08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者</w:t>
            </w:r>
          </w:p>
        </w:tc>
        <w:tc>
          <w:tcPr>
            <w:tcW w:w="4131" w:type="dxa"/>
            <w:gridSpan w:val="3"/>
            <w:vAlign w:val="center"/>
          </w:tcPr>
          <w:p w14:paraId="53E8D0F7" w14:textId="77777777" w:rsidR="00CF322B" w:rsidRDefault="00CF322B">
            <w:pPr>
              <w:spacing w:line="360" w:lineRule="exact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F322B" w14:paraId="01D59BCA" w14:textId="77777777">
        <w:trPr>
          <w:trHeight w:val="567"/>
        </w:trPr>
        <w:tc>
          <w:tcPr>
            <w:tcW w:w="1203" w:type="dxa"/>
            <w:vAlign w:val="center"/>
          </w:tcPr>
          <w:p w14:paraId="51460D90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第一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作者</w:t>
            </w:r>
          </w:p>
          <w:p w14:paraId="429E9E86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联系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电话</w:t>
            </w:r>
          </w:p>
        </w:tc>
        <w:tc>
          <w:tcPr>
            <w:tcW w:w="1913" w:type="dxa"/>
            <w:vAlign w:val="center"/>
          </w:tcPr>
          <w:p w14:paraId="6E6996A6" w14:textId="77777777" w:rsidR="00CF322B" w:rsidRDefault="00CF322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C46A68B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第一作者</w:t>
            </w:r>
          </w:p>
          <w:p w14:paraId="41D15943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专业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年级</w:t>
            </w:r>
          </w:p>
        </w:tc>
        <w:tc>
          <w:tcPr>
            <w:tcW w:w="1437" w:type="dxa"/>
            <w:vAlign w:val="center"/>
          </w:tcPr>
          <w:p w14:paraId="103F5FEC" w14:textId="77777777" w:rsidR="00CF322B" w:rsidRDefault="00CF322B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14:paraId="7D8406EB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指导</w:t>
            </w:r>
          </w:p>
          <w:p w14:paraId="6B19907E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/>
                <w:b/>
                <w:sz w:val="24"/>
                <w:szCs w:val="24"/>
              </w:rPr>
              <w:t>教师</w:t>
            </w:r>
          </w:p>
        </w:tc>
        <w:tc>
          <w:tcPr>
            <w:tcW w:w="1894" w:type="dxa"/>
            <w:vAlign w:val="center"/>
          </w:tcPr>
          <w:p w14:paraId="1EB87233" w14:textId="77777777" w:rsidR="00CF322B" w:rsidRDefault="00CF322B">
            <w:pPr>
              <w:spacing w:line="360" w:lineRule="exact"/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CF322B" w14:paraId="400A3C30" w14:textId="77777777">
        <w:trPr>
          <w:trHeight w:val="271"/>
        </w:trPr>
        <w:tc>
          <w:tcPr>
            <w:tcW w:w="1203" w:type="dxa"/>
            <w:vAlign w:val="center"/>
          </w:tcPr>
          <w:p w14:paraId="7FAFD8DC" w14:textId="77777777" w:rsidR="00CF322B" w:rsidRDefault="002F1542">
            <w:pPr>
              <w:spacing w:line="360" w:lineRule="exact"/>
              <w:jc w:val="both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作品简介、主要</w:t>
            </w:r>
            <w:r>
              <w:rPr>
                <w:rFonts w:ascii="楷体" w:eastAsia="楷体" w:hAnsi="楷体"/>
                <w:b/>
                <w:sz w:val="24"/>
                <w:szCs w:val="24"/>
              </w:rPr>
              <w:t>特色</w:t>
            </w: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、创意理念</w:t>
            </w:r>
          </w:p>
        </w:tc>
        <w:tc>
          <w:tcPr>
            <w:tcW w:w="7244" w:type="dxa"/>
            <w:gridSpan w:val="5"/>
          </w:tcPr>
          <w:p w14:paraId="7279A2FC" w14:textId="77777777" w:rsidR="00CF322B" w:rsidRDefault="00CF322B">
            <w:pPr>
              <w:spacing w:line="360" w:lineRule="exact"/>
              <w:rPr>
                <w:rFonts w:ascii="楷体" w:eastAsia="楷体" w:hAnsi="楷体"/>
                <w:sz w:val="24"/>
              </w:rPr>
            </w:pPr>
          </w:p>
        </w:tc>
      </w:tr>
      <w:tr w:rsidR="00CF322B" w14:paraId="394BD831" w14:textId="77777777">
        <w:trPr>
          <w:trHeight w:val="232"/>
        </w:trPr>
        <w:tc>
          <w:tcPr>
            <w:tcW w:w="1203" w:type="dxa"/>
            <w:vAlign w:val="center"/>
          </w:tcPr>
          <w:p w14:paraId="55125275" w14:textId="77777777" w:rsidR="00CF322B" w:rsidRDefault="002F1542">
            <w:pPr>
              <w:spacing w:line="360" w:lineRule="exact"/>
              <w:jc w:val="both"/>
              <w:rPr>
                <w:rFonts w:ascii="楷体" w:eastAsia="楷体" w:hAnsi="楷体"/>
                <w:b/>
                <w:sz w:val="24"/>
                <w:szCs w:val="24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</w:rPr>
              <w:t>作品优势、创新性、主要价值</w:t>
            </w:r>
          </w:p>
        </w:tc>
        <w:tc>
          <w:tcPr>
            <w:tcW w:w="7244" w:type="dxa"/>
            <w:gridSpan w:val="5"/>
          </w:tcPr>
          <w:p w14:paraId="03927D99" w14:textId="77777777" w:rsidR="00CF322B" w:rsidRDefault="00CF322B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</w:tc>
      </w:tr>
      <w:tr w:rsidR="00CF322B" w14:paraId="398E889B" w14:textId="77777777">
        <w:trPr>
          <w:trHeight w:val="5663"/>
        </w:trPr>
        <w:tc>
          <w:tcPr>
            <w:tcW w:w="1203" w:type="dxa"/>
            <w:vAlign w:val="center"/>
          </w:tcPr>
          <w:p w14:paraId="7D1A697C" w14:textId="77777777" w:rsidR="00CF322B" w:rsidRDefault="002F1542">
            <w:pPr>
              <w:spacing w:line="360" w:lineRule="exact"/>
              <w:jc w:val="center"/>
              <w:rPr>
                <w:rFonts w:ascii="楷体" w:eastAsia="楷体" w:hAnsi="楷体"/>
                <w:b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hint="eastAsia"/>
                <w:b/>
                <w:sz w:val="24"/>
                <w:szCs w:val="24"/>
                <w:lang w:val="en-US"/>
              </w:rPr>
              <w:t>指导教师审核意见</w:t>
            </w:r>
          </w:p>
        </w:tc>
        <w:tc>
          <w:tcPr>
            <w:tcW w:w="7244" w:type="dxa"/>
            <w:gridSpan w:val="5"/>
          </w:tcPr>
          <w:p w14:paraId="547F45EB" w14:textId="77777777" w:rsidR="00CF322B" w:rsidRDefault="002F1542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审核内容：</w:t>
            </w:r>
          </w:p>
          <w:p w14:paraId="0854D97D" w14:textId="77777777" w:rsidR="00CF322B" w:rsidRDefault="002F1542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1.</w:t>
            </w:r>
            <w:r>
              <w:rPr>
                <w:rFonts w:ascii="楷体" w:eastAsia="楷体" w:hAnsi="楷体" w:cs="仿宋" w:hint="eastAsia"/>
              </w:rPr>
              <w:t>参赛作品应坚持正确的政治方向、舆论导向和价值取向</w:t>
            </w:r>
            <w:r>
              <w:rPr>
                <w:rFonts w:ascii="楷体" w:eastAsia="楷体" w:hAnsi="楷体" w:cs="仿宋" w:hint="eastAsia"/>
              </w:rPr>
              <w:t>,</w:t>
            </w:r>
            <w:r>
              <w:rPr>
                <w:rFonts w:ascii="楷体" w:eastAsia="楷体" w:hAnsi="楷体" w:cs="仿宋" w:hint="eastAsia"/>
              </w:rPr>
              <w:t>践行社会主义核心价值观，弘扬社会正能量。</w:t>
            </w:r>
          </w:p>
          <w:p w14:paraId="728D5EBA" w14:textId="5A156EE9" w:rsidR="00CF322B" w:rsidRDefault="002F1542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2.</w:t>
            </w:r>
            <w:r>
              <w:rPr>
                <w:rFonts w:ascii="楷体" w:eastAsia="楷体" w:hAnsi="楷体" w:cs="仿宋" w:hint="eastAsia"/>
              </w:rPr>
              <w:t>参赛作品须为原创、杜绝抄袭、</w:t>
            </w:r>
            <w:r w:rsidR="00EC0971" w:rsidRPr="00EC0971">
              <w:rPr>
                <w:rFonts w:ascii="楷体" w:eastAsia="楷体" w:hAnsi="楷体" w:cs="仿宋" w:hint="eastAsia"/>
              </w:rPr>
              <w:t>禁止同一作品重复参赛。</w:t>
            </w:r>
            <w:bookmarkStart w:id="0" w:name="_GoBack"/>
            <w:bookmarkEnd w:id="0"/>
          </w:p>
          <w:p w14:paraId="54BDC0DC" w14:textId="77777777" w:rsidR="00CF322B" w:rsidRDefault="002F1542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  <w:r>
              <w:rPr>
                <w:rFonts w:ascii="楷体" w:eastAsia="楷体" w:hAnsi="楷体" w:cs="仿宋" w:hint="eastAsia"/>
              </w:rPr>
              <w:t>3.</w:t>
            </w:r>
            <w:r>
              <w:rPr>
                <w:rFonts w:ascii="楷体" w:eastAsia="楷体" w:hAnsi="楷体" w:cs="仿宋" w:hint="eastAsia"/>
              </w:rPr>
              <w:t>按照中华人民共和国自然资源部《公开地图内容表示规范》的通知，公开地图或者附着地图图形产品的内容表示，应当遵守本规范，准确反映中国领土范围，中国全图除了表示大陆、海南岛、台湾岛外，还应当表示南海诸岛、钓鱼岛及其附属岛屿等重要岛屿。</w:t>
            </w:r>
          </w:p>
          <w:p w14:paraId="122D069B" w14:textId="77777777" w:rsidR="00CF322B" w:rsidRDefault="00CF322B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14:paraId="3D602A55" w14:textId="77777777" w:rsidR="00CF322B" w:rsidRDefault="00CF322B">
            <w:pPr>
              <w:spacing w:line="400" w:lineRule="exact"/>
              <w:jc w:val="both"/>
              <w:rPr>
                <w:rFonts w:ascii="楷体" w:eastAsia="楷体" w:hAnsi="楷体" w:cs="仿宋"/>
              </w:rPr>
            </w:pPr>
          </w:p>
          <w:p w14:paraId="536E1C2D" w14:textId="77777777" w:rsidR="00CF322B" w:rsidRDefault="002F1542">
            <w:pPr>
              <w:spacing w:line="400" w:lineRule="exact"/>
              <w:ind w:firstLineChars="1800" w:firstLine="3960"/>
              <w:jc w:val="both"/>
              <w:rPr>
                <w:rFonts w:ascii="楷体" w:eastAsia="楷体" w:hAnsi="楷体" w:cs="仿宋"/>
                <w:lang w:val="en-US"/>
              </w:rPr>
            </w:pPr>
            <w:r>
              <w:rPr>
                <w:rFonts w:ascii="楷体" w:eastAsia="楷体" w:hAnsi="楷体" w:cs="仿宋" w:hint="eastAsia"/>
                <w:lang w:val="en-US"/>
              </w:rPr>
              <w:t>指导教师签字：</w:t>
            </w:r>
          </w:p>
          <w:p w14:paraId="4E2C3E6E" w14:textId="77777777" w:rsidR="00CF322B" w:rsidRDefault="00CF322B">
            <w:pPr>
              <w:spacing w:line="400" w:lineRule="exact"/>
              <w:jc w:val="both"/>
              <w:rPr>
                <w:rFonts w:ascii="楷体" w:eastAsia="楷体" w:hAnsi="楷体" w:cs="仿宋"/>
                <w:lang w:val="en-US"/>
              </w:rPr>
            </w:pPr>
          </w:p>
          <w:p w14:paraId="762920AE" w14:textId="77777777" w:rsidR="00CF322B" w:rsidRDefault="002F1542">
            <w:pPr>
              <w:spacing w:line="400" w:lineRule="exact"/>
              <w:ind w:firstLineChars="2400" w:firstLine="5280"/>
              <w:jc w:val="both"/>
              <w:rPr>
                <w:rFonts w:ascii="楷体" w:eastAsia="楷体" w:hAnsi="楷体" w:cs="仿宋"/>
                <w:lang w:val="en-US"/>
              </w:rPr>
            </w:pPr>
            <w:r>
              <w:rPr>
                <w:rFonts w:ascii="楷体" w:eastAsia="楷体" w:hAnsi="楷体" w:cs="仿宋" w:hint="eastAsia"/>
                <w:lang w:val="en-US"/>
              </w:rPr>
              <w:t>学院公章</w:t>
            </w:r>
          </w:p>
        </w:tc>
      </w:tr>
    </w:tbl>
    <w:p w14:paraId="35225590" w14:textId="77777777" w:rsidR="00CF322B" w:rsidRDefault="00CF322B">
      <w:pPr>
        <w:rPr>
          <w:rFonts w:ascii="楷体" w:eastAsia="楷体" w:hAnsi="楷体"/>
        </w:rPr>
      </w:pPr>
    </w:p>
    <w:sectPr w:rsidR="00CF3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69567" w14:textId="77777777" w:rsidR="002F1542" w:rsidRDefault="002F1542" w:rsidP="00EC0971">
      <w:r>
        <w:separator/>
      </w:r>
    </w:p>
  </w:endnote>
  <w:endnote w:type="continuationSeparator" w:id="0">
    <w:p w14:paraId="1940832E" w14:textId="77777777" w:rsidR="002F1542" w:rsidRDefault="002F1542" w:rsidP="00EC0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066AE" w14:textId="77777777" w:rsidR="002F1542" w:rsidRDefault="002F1542" w:rsidP="00EC0971">
      <w:r>
        <w:separator/>
      </w:r>
    </w:p>
  </w:footnote>
  <w:footnote w:type="continuationSeparator" w:id="0">
    <w:p w14:paraId="32D46CAC" w14:textId="77777777" w:rsidR="002F1542" w:rsidRDefault="002F1542" w:rsidP="00EC0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NzU2MDQ4Mjk4N2NhYTcyMDRkNzQwZTJhNDlkYzAifQ=="/>
  </w:docVars>
  <w:rsids>
    <w:rsidRoot w:val="00E2605E"/>
    <w:rsid w:val="0002313E"/>
    <w:rsid w:val="00035F31"/>
    <w:rsid w:val="000A2E88"/>
    <w:rsid w:val="00134023"/>
    <w:rsid w:val="001B1A4F"/>
    <w:rsid w:val="00217B1A"/>
    <w:rsid w:val="002263B0"/>
    <w:rsid w:val="00285FFC"/>
    <w:rsid w:val="002F1542"/>
    <w:rsid w:val="002F4E7E"/>
    <w:rsid w:val="00315F87"/>
    <w:rsid w:val="003A2747"/>
    <w:rsid w:val="003C1647"/>
    <w:rsid w:val="004D27BA"/>
    <w:rsid w:val="004D347C"/>
    <w:rsid w:val="005A4278"/>
    <w:rsid w:val="005B2F09"/>
    <w:rsid w:val="005D23F8"/>
    <w:rsid w:val="005D361B"/>
    <w:rsid w:val="005F3381"/>
    <w:rsid w:val="006071DA"/>
    <w:rsid w:val="006436CC"/>
    <w:rsid w:val="006614BC"/>
    <w:rsid w:val="00666095"/>
    <w:rsid w:val="006775C8"/>
    <w:rsid w:val="00694AC5"/>
    <w:rsid w:val="006D5A39"/>
    <w:rsid w:val="007370E0"/>
    <w:rsid w:val="007B14B4"/>
    <w:rsid w:val="007C4A7D"/>
    <w:rsid w:val="007F485A"/>
    <w:rsid w:val="007F665A"/>
    <w:rsid w:val="00853746"/>
    <w:rsid w:val="008A3235"/>
    <w:rsid w:val="008D3EFA"/>
    <w:rsid w:val="008E49BC"/>
    <w:rsid w:val="0095261B"/>
    <w:rsid w:val="009B0D78"/>
    <w:rsid w:val="009D6659"/>
    <w:rsid w:val="00A500FB"/>
    <w:rsid w:val="00A56515"/>
    <w:rsid w:val="00A6219A"/>
    <w:rsid w:val="00A67D93"/>
    <w:rsid w:val="00AA3040"/>
    <w:rsid w:val="00AC3B6B"/>
    <w:rsid w:val="00B137CD"/>
    <w:rsid w:val="00B40B90"/>
    <w:rsid w:val="00B52E6B"/>
    <w:rsid w:val="00B612AF"/>
    <w:rsid w:val="00BB04A5"/>
    <w:rsid w:val="00BB7DD9"/>
    <w:rsid w:val="00BD676E"/>
    <w:rsid w:val="00BF1568"/>
    <w:rsid w:val="00CB6D80"/>
    <w:rsid w:val="00CD041E"/>
    <w:rsid w:val="00CE6696"/>
    <w:rsid w:val="00CF322B"/>
    <w:rsid w:val="00D055DD"/>
    <w:rsid w:val="00D2104C"/>
    <w:rsid w:val="00D2224F"/>
    <w:rsid w:val="00D33C0C"/>
    <w:rsid w:val="00D4720B"/>
    <w:rsid w:val="00D82935"/>
    <w:rsid w:val="00E2605E"/>
    <w:rsid w:val="00E44FE8"/>
    <w:rsid w:val="00E513A7"/>
    <w:rsid w:val="00E80A6E"/>
    <w:rsid w:val="00EC0971"/>
    <w:rsid w:val="00EF2E3C"/>
    <w:rsid w:val="00EF62B5"/>
    <w:rsid w:val="00F5179A"/>
    <w:rsid w:val="00F611B2"/>
    <w:rsid w:val="07906D1F"/>
    <w:rsid w:val="15375E22"/>
    <w:rsid w:val="72D17739"/>
    <w:rsid w:val="7460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38E80"/>
  <w15:docId w15:val="{41305644-270B-49C6-B992-59D1F330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张超然</dc:creator>
  <cp:lastModifiedBy>lenovo</cp:lastModifiedBy>
  <cp:revision>44</cp:revision>
  <dcterms:created xsi:type="dcterms:W3CDTF">2022-05-20T10:20:00Z</dcterms:created>
  <dcterms:modified xsi:type="dcterms:W3CDTF">2026-05-06T08:35:00Z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F2E8C5F782C345549DA20D52275EF0B2_12</vt:lpwstr>
  </property>
  <property fmtid="{D5CDD505-2E9C-101B-9397-08002B2CF9AE}" pid="4" name="KSOTemplateDocerSaveRecord">
    <vt:lpwstr>eyJoZGlkIjoiN2E2MmMyMmFhYmE2ODJmOWI3NDE4MmZmZTBlODdkOTEiLCJ1c2VySWQiOiIxNjIwNzM3MDM0In0=</vt:lpwstr>
  </property>
</Properties>
</file>